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826170" w:rsidRDefault="00946350" w:rsidP="00946350">
      <w:pPr>
        <w:pStyle w:val="Tekstpodstawowy"/>
        <w:jc w:val="center"/>
        <w:rPr>
          <w:b/>
          <w:bCs/>
          <w:sz w:val="20"/>
          <w:szCs w:val="20"/>
        </w:rPr>
      </w:pPr>
      <w:r w:rsidRPr="00826170">
        <w:rPr>
          <w:b/>
          <w:bCs/>
          <w:sz w:val="20"/>
          <w:szCs w:val="20"/>
        </w:rPr>
        <w:t>ZASADY ŚRODOWISKOWE DLA PODWYKONAWCÓW</w:t>
      </w:r>
    </w:p>
    <w:p w14:paraId="5738E998" w14:textId="77777777" w:rsidR="00946350" w:rsidRPr="00826170" w:rsidRDefault="00946350" w:rsidP="00946350">
      <w:pPr>
        <w:pStyle w:val="Tekstpodstawowy"/>
        <w:jc w:val="both"/>
        <w:rPr>
          <w:sz w:val="20"/>
          <w:szCs w:val="20"/>
        </w:rPr>
      </w:pPr>
    </w:p>
    <w:p w14:paraId="3D6654AB" w14:textId="24BFDD7E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Przestrzegać wymagań określonych w systemie zarządzania środowiskowego wg ISO 14001:2015,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szczególności:</w:t>
      </w:r>
    </w:p>
    <w:p w14:paraId="19CB05E8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przestrzegać wymagań prawnych w zakresie podpisanej z SPZZOZ w Wyszkowie  umowy,</w:t>
      </w:r>
    </w:p>
    <w:p w14:paraId="1CAE4A5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6566696E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minimalizować ilość powstających odpadów,</w:t>
      </w:r>
    </w:p>
    <w:p w14:paraId="24E796E6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zabierać z terenu Zakładu wszelkie odpady powstałe w czasie świadczenia usług,</w:t>
      </w:r>
    </w:p>
    <w:p w14:paraId="6394CBA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zmniejszać zużycie nośników energii i surowców naturalnych.</w:t>
      </w:r>
    </w:p>
    <w:p w14:paraId="5E556DD4" w14:textId="77777777" w:rsidR="00946350" w:rsidRPr="00826170" w:rsidRDefault="00946350" w:rsidP="00946350">
      <w:pPr>
        <w:pStyle w:val="Tekstpodstawowy"/>
        <w:ind w:left="405"/>
        <w:jc w:val="both"/>
        <w:rPr>
          <w:bCs/>
          <w:sz w:val="20"/>
          <w:szCs w:val="20"/>
        </w:rPr>
      </w:pPr>
    </w:p>
    <w:p w14:paraId="0E6345A5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Usługodawcy nie wolno:</w:t>
      </w:r>
    </w:p>
    <w:p w14:paraId="1173867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wwozić na teren SPZZOZ w Wyszkowie jakichkolwiek odpadów,</w:t>
      </w:r>
    </w:p>
    <w:p w14:paraId="17F932B5" w14:textId="6FA0EC09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składować żadnych substancji mogących zanieczyścić powietrze atmosferyczne, wodę, glebę,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myć pojazdów na terenie SPZZOZ w Wyszkowie,</w:t>
      </w:r>
    </w:p>
    <w:p w14:paraId="7F48D162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spalać odpadów na terenie SPZZOZ w Wyszkowie,</w:t>
      </w:r>
    </w:p>
    <w:p w14:paraId="2795958A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wylewać jakichkolwiek substancji niebezpiecznych do gleby lub kanalizacji.</w:t>
      </w:r>
    </w:p>
    <w:p w14:paraId="30968934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A1A60F7" w14:textId="0B8BF721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Zapoznać podległy personel z zasadami środowiskowymi obowiązującymi w SPZZOZ            </w:t>
      </w:r>
      <w:r w:rsidR="00ED6D12">
        <w:rPr>
          <w:bCs/>
          <w:sz w:val="20"/>
          <w:szCs w:val="20"/>
        </w:rPr>
        <w:br/>
      </w:r>
      <w:bookmarkStart w:id="0" w:name="_GoBack"/>
      <w:bookmarkEnd w:id="0"/>
      <w:r w:rsidRPr="00826170">
        <w:rPr>
          <w:bCs/>
          <w:sz w:val="20"/>
          <w:szCs w:val="20"/>
        </w:rPr>
        <w:t>w Wyszkowie.</w:t>
      </w:r>
    </w:p>
    <w:p w14:paraId="0106ABB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77F73A7D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Umożliwić Koordynatorowi ds. Środowiska udział w kontroli postępowania na zgodność  z przyjętymi zasadami środowiskowymi.</w:t>
      </w:r>
    </w:p>
    <w:p w14:paraId="628BBC8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5CC7ACF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49C967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646162C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088A0BDD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32F5D3C2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F72F89C" w14:textId="77777777" w:rsidR="00946350" w:rsidRPr="00826170" w:rsidRDefault="00946350" w:rsidP="00946350">
      <w:pPr>
        <w:pStyle w:val="Tekstpodstawowy"/>
        <w:jc w:val="both"/>
        <w:rPr>
          <w:b/>
          <w:sz w:val="20"/>
          <w:szCs w:val="20"/>
        </w:rPr>
      </w:pPr>
    </w:p>
    <w:p w14:paraId="18B82F86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Wyszków, dnia ...................................</w:t>
      </w:r>
    </w:p>
    <w:p w14:paraId="6D03D9A8" w14:textId="77777777" w:rsidR="00946350" w:rsidRPr="00826170" w:rsidRDefault="00946350" w:rsidP="00946350">
      <w:pPr>
        <w:rPr>
          <w:sz w:val="20"/>
          <w:szCs w:val="20"/>
        </w:rPr>
      </w:pPr>
    </w:p>
    <w:p w14:paraId="47C1E1CA" w14:textId="77777777" w:rsidR="00E81687" w:rsidRPr="00826170" w:rsidRDefault="00E81687">
      <w:pPr>
        <w:rPr>
          <w:sz w:val="20"/>
          <w:szCs w:val="20"/>
        </w:rPr>
      </w:pPr>
    </w:p>
    <w:sectPr w:rsidR="00E81687" w:rsidRPr="00826170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96AC0" w14:textId="77777777" w:rsidR="00A85A3D" w:rsidRPr="00C33BBE" w:rsidRDefault="00A85A3D" w:rsidP="00A85A3D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DEZ/Z/341/ZP-13/2021</w:t>
    </w:r>
  </w:p>
  <w:p w14:paraId="3AF29096" w14:textId="3F4F86F6" w:rsidR="0033176F" w:rsidRDefault="0033176F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4F468346" w14:textId="77777777" w:rsidR="00A85A3D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72F185D9" w14:textId="548D86BB" w:rsidR="00A85A3D" w:rsidRPr="00826170" w:rsidRDefault="00A85A3D" w:rsidP="00A85A3D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sz w:val="20"/>
        <w:szCs w:val="20"/>
        <w:lang w:eastAsia="pl-PL"/>
      </w:rPr>
    </w:pPr>
    <w:r w:rsidRPr="00826170">
      <w:rPr>
        <w:b/>
        <w:sz w:val="20"/>
        <w:szCs w:val="20"/>
        <w:lang w:eastAsia="pl-PL"/>
      </w:rPr>
      <w:t xml:space="preserve">Załącznik nr 6 do SWZ </w:t>
    </w:r>
  </w:p>
  <w:p w14:paraId="5F26EA25" w14:textId="77777777" w:rsidR="00A85A3D" w:rsidRPr="0033176F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65DD9"/>
    <w:rsid w:val="00274B99"/>
    <w:rsid w:val="002B7676"/>
    <w:rsid w:val="0033176F"/>
    <w:rsid w:val="003B42BF"/>
    <w:rsid w:val="0041248A"/>
    <w:rsid w:val="0051773D"/>
    <w:rsid w:val="00550D19"/>
    <w:rsid w:val="00552311"/>
    <w:rsid w:val="00812FDD"/>
    <w:rsid w:val="00826170"/>
    <w:rsid w:val="008D59C7"/>
    <w:rsid w:val="00907D2B"/>
    <w:rsid w:val="00946350"/>
    <w:rsid w:val="0099295A"/>
    <w:rsid w:val="009F6FA4"/>
    <w:rsid w:val="00A85A3D"/>
    <w:rsid w:val="00BE177B"/>
    <w:rsid w:val="00C44A85"/>
    <w:rsid w:val="00C54879"/>
    <w:rsid w:val="00CB60EE"/>
    <w:rsid w:val="00CC7D02"/>
    <w:rsid w:val="00D32C1A"/>
    <w:rsid w:val="00E033C0"/>
    <w:rsid w:val="00E106C1"/>
    <w:rsid w:val="00E2035E"/>
    <w:rsid w:val="00E81687"/>
    <w:rsid w:val="00E8623F"/>
    <w:rsid w:val="00EA782A"/>
    <w:rsid w:val="00ED6D12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4</cp:revision>
  <dcterms:created xsi:type="dcterms:W3CDTF">2021-06-24T11:07:00Z</dcterms:created>
  <dcterms:modified xsi:type="dcterms:W3CDTF">2021-06-29T11:49:00Z</dcterms:modified>
</cp:coreProperties>
</file>